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82" w:rsidRDefault="002D7982" w:rsidP="002D79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77413">
        <w:rPr>
          <w:sz w:val="28"/>
          <w:szCs w:val="28"/>
        </w:rPr>
        <w:t>04</w:t>
      </w:r>
      <w:r>
        <w:rPr>
          <w:sz w:val="28"/>
          <w:szCs w:val="28"/>
        </w:rPr>
        <w:t xml:space="preserve">» </w:t>
      </w:r>
      <w:r w:rsidR="00B77413">
        <w:rPr>
          <w:sz w:val="28"/>
          <w:szCs w:val="28"/>
        </w:rPr>
        <w:t>февраля</w:t>
      </w:r>
      <w:r w:rsidRPr="00D33C0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6773E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D33C07">
        <w:rPr>
          <w:sz w:val="28"/>
          <w:szCs w:val="28"/>
        </w:rPr>
        <w:t xml:space="preserve">№ </w:t>
      </w:r>
      <w:r w:rsidR="00B77413">
        <w:rPr>
          <w:sz w:val="28"/>
          <w:szCs w:val="28"/>
        </w:rPr>
        <w:t>78</w:t>
      </w:r>
      <w:bookmarkStart w:id="0" w:name="_GoBack"/>
      <w:bookmarkEnd w:id="0"/>
    </w:p>
    <w:p w:rsidR="002D7982" w:rsidRDefault="002D7982" w:rsidP="002D79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17.08. 2018 № 983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2F89" w:rsidRDefault="007D2F89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СОСТАВ</w:t>
      </w: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комиссии по эффективному использованию</w:t>
      </w: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муниципального имущества города Твери</w:t>
      </w:r>
    </w:p>
    <w:p w:rsidR="002D7982" w:rsidRDefault="002D7982" w:rsidP="002D7982">
      <w:pPr>
        <w:autoSpaceDE w:val="0"/>
        <w:autoSpaceDN w:val="0"/>
        <w:adjustRightInd w:val="0"/>
      </w:pP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Гаврилин Андрей Викторович - заместитель Главы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Иванов Павел Владимирович - начальник департамента управления имуществом и земельными ресурсами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Кизим Ольга Геннадьевна - главный специалист, заведующий сектором управления и распоряжения имуществом отдела приобретения, управления и распоряжения имуществом департамента управления имуществом и земельными ресурсами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Арсеньев Алексей Борисович - заместитель председателя Тверской городской Думы, депутат Тверской городской Думы (по согласованию);</w:t>
      </w:r>
    </w:p>
    <w:p w:rsidR="0042636D" w:rsidRDefault="0042636D" w:rsidP="0042636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Архипов Андрей Анатольевич - депутат Тверской городской Думы (по согласованию);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Гаручава Юрий Павлович - глава администрации Пролетарского района в городе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Дроздов Михаил Владимирович - глава администрации Московского района в городе Твери;</w:t>
      </w:r>
    </w:p>
    <w:p w:rsidR="00A06DDE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06DDE">
        <w:rPr>
          <w:sz w:val="28"/>
          <w:szCs w:val="28"/>
        </w:rPr>
        <w:t>Жуков Данил Сергеевич –</w:t>
      </w:r>
      <w:r w:rsidR="00156FB9">
        <w:rPr>
          <w:sz w:val="28"/>
          <w:szCs w:val="28"/>
        </w:rPr>
        <w:t xml:space="preserve"> </w:t>
      </w:r>
      <w:r w:rsidR="00A06DDE">
        <w:rPr>
          <w:sz w:val="28"/>
          <w:szCs w:val="28"/>
        </w:rPr>
        <w:t>глав</w:t>
      </w:r>
      <w:r w:rsidR="00156FB9">
        <w:rPr>
          <w:sz w:val="28"/>
          <w:szCs w:val="28"/>
        </w:rPr>
        <w:t>а</w:t>
      </w:r>
      <w:r w:rsidR="00A06DDE">
        <w:rPr>
          <w:sz w:val="28"/>
          <w:szCs w:val="28"/>
        </w:rPr>
        <w:t xml:space="preserve"> администрации Центрального района в городе Твери;</w:t>
      </w:r>
    </w:p>
    <w:p w:rsidR="002D7982" w:rsidRDefault="00A06DDE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7982">
        <w:rPr>
          <w:sz w:val="28"/>
          <w:szCs w:val="28"/>
        </w:rPr>
        <w:t>Ковал</w:t>
      </w:r>
      <w:r w:rsidR="007D2F89">
        <w:rPr>
          <w:sz w:val="28"/>
          <w:szCs w:val="28"/>
        </w:rPr>
        <w:t>ё</w:t>
      </w:r>
      <w:r w:rsidR="002D7982">
        <w:rPr>
          <w:sz w:val="28"/>
          <w:szCs w:val="28"/>
        </w:rPr>
        <w:t>ва Ирина Ивановна - заместитель начальника управления, начальник отдела судебной работы в социальной, коммунальной, жилищной, трудовой и финансовой сферах правового управления Администрации города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Колосова Татьяна Геннадьевна -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D36A47" w:rsidRDefault="00D36A47" w:rsidP="00D36A47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Кондратьев Павел Николаевич – заместитель начальника департамента дорожного хозяйства, благоустройства и транспорта администрации города Твери;</w:t>
      </w:r>
    </w:p>
    <w:p w:rsidR="00D36A47" w:rsidRDefault="00D36A47" w:rsidP="00D36A47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Лецин Богдан Михайлович - глава администрации Заволжского района в городе Твери;</w:t>
      </w:r>
    </w:p>
    <w:p w:rsidR="00D36A47" w:rsidRDefault="00D36A47" w:rsidP="00D36A47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Мамонов Сергей Анатольевич - депутат Тверской городской Думы (по согласованию);</w:t>
      </w:r>
    </w:p>
    <w:p w:rsidR="00D36A47" w:rsidRDefault="00D36A47" w:rsidP="00D36A47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Моняков Александр Сергеевич - депутат Тверской городской Думы (по согласованию);</w:t>
      </w:r>
    </w:p>
    <w:p w:rsidR="00D36A47" w:rsidRDefault="00D36A47" w:rsidP="00D36A47">
      <w:pPr>
        <w:tabs>
          <w:tab w:val="left" w:pos="851"/>
        </w:tabs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Петова Юлия Анатольевна - заместитель начальника департамента жилищно-коммунального хозяйства, жилищной политики и строительства администрации города Твери;</w:t>
      </w:r>
    </w:p>
    <w:p w:rsidR="002D7982" w:rsidRDefault="00D36A47" w:rsidP="00D36A47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Хоменко Людмила Григорьевна - заместитель Главы Администрации города Твери.».</w:t>
      </w:r>
    </w:p>
    <w:p w:rsidR="002D7982" w:rsidRDefault="002D7982" w:rsidP="002D7982">
      <w:pPr>
        <w:jc w:val="both"/>
        <w:rPr>
          <w:sz w:val="28"/>
          <w:szCs w:val="28"/>
        </w:rPr>
      </w:pPr>
    </w:p>
    <w:p w:rsidR="002D7982" w:rsidRDefault="002D7982" w:rsidP="002D7982">
      <w:pPr>
        <w:jc w:val="both"/>
        <w:rPr>
          <w:sz w:val="28"/>
          <w:szCs w:val="28"/>
        </w:rPr>
      </w:pPr>
    </w:p>
    <w:p w:rsidR="002D7982" w:rsidRPr="000925A8" w:rsidRDefault="002D7982" w:rsidP="002D7982">
      <w:pPr>
        <w:rPr>
          <w:color w:val="FFFFFF" w:themeColor="background1"/>
          <w:sz w:val="28"/>
          <w:szCs w:val="28"/>
        </w:rPr>
      </w:pPr>
      <w:r w:rsidRPr="000925A8">
        <w:rPr>
          <w:color w:val="FFFFFF" w:themeColor="background1"/>
          <w:sz w:val="28"/>
          <w:szCs w:val="28"/>
        </w:rPr>
        <w:t xml:space="preserve">Начальник департамента управления  </w:t>
      </w:r>
    </w:p>
    <w:p w:rsidR="002D7982" w:rsidRPr="000925A8" w:rsidRDefault="002D7982" w:rsidP="002D7982">
      <w:pPr>
        <w:rPr>
          <w:color w:val="FFFFFF" w:themeColor="background1"/>
          <w:sz w:val="28"/>
          <w:szCs w:val="28"/>
        </w:rPr>
      </w:pPr>
      <w:r w:rsidRPr="000925A8">
        <w:rPr>
          <w:color w:val="FFFFFF" w:themeColor="background1"/>
          <w:sz w:val="28"/>
          <w:szCs w:val="28"/>
        </w:rPr>
        <w:t>имуществом и земельными ресурсами</w:t>
      </w:r>
    </w:p>
    <w:p w:rsidR="002D7982" w:rsidRPr="000925A8" w:rsidRDefault="002D7982" w:rsidP="002D7982">
      <w:pPr>
        <w:rPr>
          <w:color w:val="FFFFFF" w:themeColor="background1"/>
          <w:sz w:val="28"/>
          <w:szCs w:val="28"/>
        </w:rPr>
      </w:pPr>
      <w:r w:rsidRPr="000925A8">
        <w:rPr>
          <w:color w:val="FFFFFF" w:themeColor="background1"/>
          <w:sz w:val="28"/>
          <w:szCs w:val="28"/>
        </w:rPr>
        <w:t>администрации города Твери                                                              П.В. Иванов</w:t>
      </w:r>
    </w:p>
    <w:p w:rsidR="002D7982" w:rsidRPr="000925A8" w:rsidRDefault="002D7982" w:rsidP="002D7982">
      <w:pPr>
        <w:jc w:val="both"/>
        <w:rPr>
          <w:color w:val="FFFFFF" w:themeColor="background1"/>
          <w:sz w:val="28"/>
          <w:szCs w:val="28"/>
        </w:rPr>
      </w:pPr>
    </w:p>
    <w:p w:rsidR="002D7982" w:rsidRDefault="002D7982" w:rsidP="002D7982">
      <w:pPr>
        <w:ind w:right="-6"/>
        <w:jc w:val="center"/>
        <w:rPr>
          <w:b/>
          <w:sz w:val="28"/>
          <w:szCs w:val="28"/>
        </w:rPr>
      </w:pPr>
    </w:p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835299" w:rsidRDefault="00835299" w:rsidP="00835299"/>
    <w:p w:rsidR="004B44A2" w:rsidRDefault="004B44A2" w:rsidP="00835299"/>
    <w:p w:rsidR="004B44A2" w:rsidRDefault="004B44A2" w:rsidP="00835299"/>
    <w:p w:rsidR="004B44A2" w:rsidRDefault="004B44A2" w:rsidP="00835299"/>
    <w:p w:rsidR="004B44A2" w:rsidRDefault="004B44A2" w:rsidP="00835299"/>
    <w:p w:rsidR="004B44A2" w:rsidRDefault="004B44A2" w:rsidP="00835299"/>
    <w:p w:rsidR="00835299" w:rsidRDefault="00835299" w:rsidP="00835299"/>
    <w:p w:rsidR="00835299" w:rsidRDefault="00835299" w:rsidP="00835299"/>
    <w:p w:rsidR="00835299" w:rsidRPr="00F838F4" w:rsidRDefault="00835299" w:rsidP="00835299">
      <w:r w:rsidRPr="00F838F4">
        <w:t>Главный специалист, зав. сектором</w:t>
      </w:r>
    </w:p>
    <w:p w:rsidR="00835299" w:rsidRPr="00F838F4" w:rsidRDefault="00835299" w:rsidP="00835299">
      <w:r w:rsidRPr="00F838F4">
        <w:t>управления и распоряжения имуществом</w:t>
      </w:r>
    </w:p>
    <w:p w:rsidR="00835299" w:rsidRPr="00F838F4" w:rsidRDefault="00835299" w:rsidP="00835299">
      <w:r w:rsidRPr="00F838F4">
        <w:t xml:space="preserve">отдела приобретения, управления и </w:t>
      </w:r>
    </w:p>
    <w:p w:rsidR="00835299" w:rsidRPr="00F838F4" w:rsidRDefault="00835299" w:rsidP="00835299">
      <w:r w:rsidRPr="00F838F4">
        <w:t>распоряжения имуществом департамента</w:t>
      </w:r>
    </w:p>
    <w:p w:rsidR="00835299" w:rsidRPr="00F838F4" w:rsidRDefault="00835299" w:rsidP="00835299">
      <w:r w:rsidRPr="00F838F4">
        <w:t xml:space="preserve">управления имуществом и земельными </w:t>
      </w:r>
    </w:p>
    <w:p w:rsidR="00835299" w:rsidRPr="00F838F4" w:rsidRDefault="00835299" w:rsidP="00835299">
      <w:r w:rsidRPr="00F838F4">
        <w:t xml:space="preserve">ресурсами администрации города Твери                                       </w:t>
      </w:r>
      <w:r>
        <w:t xml:space="preserve">         </w:t>
      </w:r>
      <w:r w:rsidR="004B44A2">
        <w:t xml:space="preserve">          </w:t>
      </w:r>
      <w:r>
        <w:t xml:space="preserve">        </w:t>
      </w:r>
      <w:r w:rsidRPr="00F838F4">
        <w:t xml:space="preserve">      О.Г. Кизим</w:t>
      </w:r>
    </w:p>
    <w:p w:rsidR="00835299" w:rsidRDefault="000925A8" w:rsidP="00835299">
      <w:r w:rsidRPr="000925A8">
        <w:t>2</w:t>
      </w:r>
      <w:r w:rsidR="006773ED">
        <w:t>3</w:t>
      </w:r>
      <w:r w:rsidR="00835299" w:rsidRPr="000925A8">
        <w:t>.0</w:t>
      </w:r>
      <w:r w:rsidR="006773ED">
        <w:t>1</w:t>
      </w:r>
      <w:r w:rsidR="00835299" w:rsidRPr="000925A8">
        <w:t>.202</w:t>
      </w:r>
      <w:r w:rsidR="006773ED">
        <w:t>5</w:t>
      </w:r>
    </w:p>
    <w:p w:rsidR="002D7982" w:rsidRDefault="002D7982" w:rsidP="002D7982">
      <w:pPr>
        <w:ind w:right="-6"/>
        <w:jc w:val="center"/>
        <w:rPr>
          <w:b/>
          <w:sz w:val="28"/>
          <w:szCs w:val="28"/>
        </w:rPr>
      </w:pPr>
    </w:p>
    <w:p w:rsidR="002D7982" w:rsidRDefault="002D7982" w:rsidP="002D7982">
      <w:pPr>
        <w:ind w:right="-6"/>
        <w:jc w:val="center"/>
        <w:rPr>
          <w:b/>
          <w:sz w:val="28"/>
          <w:szCs w:val="28"/>
        </w:rPr>
      </w:pPr>
    </w:p>
    <w:sectPr w:rsidR="002D7982" w:rsidSect="004B44A2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1FD" w:rsidRDefault="000071FD" w:rsidP="00136FF9">
      <w:r>
        <w:separator/>
      </w:r>
    </w:p>
  </w:endnote>
  <w:endnote w:type="continuationSeparator" w:id="0">
    <w:p w:rsidR="000071FD" w:rsidRDefault="000071FD" w:rsidP="0013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1FD" w:rsidRDefault="000071FD" w:rsidP="00136FF9">
      <w:r>
        <w:separator/>
      </w:r>
    </w:p>
  </w:footnote>
  <w:footnote w:type="continuationSeparator" w:id="0">
    <w:p w:rsidR="000071FD" w:rsidRDefault="000071FD" w:rsidP="0013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7883"/>
      <w:docPartObj>
        <w:docPartGallery w:val="Page Numbers (Top of Page)"/>
        <w:docPartUnique/>
      </w:docPartObj>
    </w:sdtPr>
    <w:sdtEndPr/>
    <w:sdtContent>
      <w:p w:rsidR="00136FF9" w:rsidRDefault="000071FD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74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6FF9" w:rsidRDefault="00136F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982"/>
    <w:rsid w:val="000071FD"/>
    <w:rsid w:val="00020CA1"/>
    <w:rsid w:val="00065053"/>
    <w:rsid w:val="000829E3"/>
    <w:rsid w:val="000925A8"/>
    <w:rsid w:val="00093BB7"/>
    <w:rsid w:val="000E2FF8"/>
    <w:rsid w:val="00136FF9"/>
    <w:rsid w:val="00156FB9"/>
    <w:rsid w:val="001A0B02"/>
    <w:rsid w:val="00231284"/>
    <w:rsid w:val="00286EFA"/>
    <w:rsid w:val="002D7982"/>
    <w:rsid w:val="00326B9D"/>
    <w:rsid w:val="0042636D"/>
    <w:rsid w:val="004A1C85"/>
    <w:rsid w:val="004B2862"/>
    <w:rsid w:val="004B44A2"/>
    <w:rsid w:val="00523FDF"/>
    <w:rsid w:val="005B3476"/>
    <w:rsid w:val="0066566D"/>
    <w:rsid w:val="006773ED"/>
    <w:rsid w:val="006B292F"/>
    <w:rsid w:val="00715C14"/>
    <w:rsid w:val="00751996"/>
    <w:rsid w:val="00763A98"/>
    <w:rsid w:val="007D2F89"/>
    <w:rsid w:val="007E2570"/>
    <w:rsid w:val="007F0D68"/>
    <w:rsid w:val="00835299"/>
    <w:rsid w:val="008453EB"/>
    <w:rsid w:val="009A4889"/>
    <w:rsid w:val="009C0D6F"/>
    <w:rsid w:val="00A06DDE"/>
    <w:rsid w:val="00A17172"/>
    <w:rsid w:val="00B10192"/>
    <w:rsid w:val="00B77413"/>
    <w:rsid w:val="00BF0D69"/>
    <w:rsid w:val="00C54539"/>
    <w:rsid w:val="00C818F1"/>
    <w:rsid w:val="00C95E81"/>
    <w:rsid w:val="00D36A47"/>
    <w:rsid w:val="00DE0515"/>
    <w:rsid w:val="00E3713A"/>
    <w:rsid w:val="00E90B53"/>
    <w:rsid w:val="00EB35E5"/>
    <w:rsid w:val="00EF4A7B"/>
    <w:rsid w:val="00F46B39"/>
    <w:rsid w:val="00F7485B"/>
    <w:rsid w:val="00F7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EBB5C-8127-493E-8334-0D4CD38C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36F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Ким Екатерина Игоревна</cp:lastModifiedBy>
  <cp:revision>23</cp:revision>
  <cp:lastPrinted>2025-01-23T14:23:00Z</cp:lastPrinted>
  <dcterms:created xsi:type="dcterms:W3CDTF">2021-12-15T07:14:00Z</dcterms:created>
  <dcterms:modified xsi:type="dcterms:W3CDTF">2025-02-04T13:48:00Z</dcterms:modified>
</cp:coreProperties>
</file>